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19D9575D" w:rsidR="00A01F27" w:rsidRDefault="00AE062C" w:rsidP="00AE062C">
      <w:pPr>
        <w:tabs>
          <w:tab w:val="center" w:pos="4680"/>
        </w:tabs>
        <w:suppressAutoHyphens/>
        <w:spacing w:before="240" w:line="259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</w:t>
      </w:r>
      <w:r w:rsidR="00075C3A">
        <w:rPr>
          <w:rFonts w:ascii="Times New Roman" w:hAnsi="Times New Roman"/>
          <w:b/>
        </w:rPr>
        <w:t xml:space="preserve"> PROVISIONS</w:t>
      </w:r>
    </w:p>
    <w:sdt>
      <w:sdtPr>
        <w:alias w:val="Title"/>
        <w:tag w:val=""/>
        <w:id w:val="689799327"/>
        <w:placeholder>
          <w:docPart w:val="F1917B2EFAF84CD69C9114908F364C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307A86E" w14:textId="209351B9" w:rsidR="00075C3A" w:rsidRDefault="00AC06BE" w:rsidP="00AE062C">
          <w:pPr>
            <w:pStyle w:val="TitleCP1"/>
            <w:spacing w:before="240" w:after="280" w:line="259" w:lineRule="auto"/>
          </w:pPr>
          <w:r>
            <w:t>MBE Dual Certification</w:t>
          </w:r>
        </w:p>
      </w:sdtContent>
    </w:sdt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1" w14:textId="4C119232" w:rsidR="00075C3A" w:rsidRPr="00075C3A" w:rsidRDefault="00075C3A" w:rsidP="00937EA6">
      <w:pPr>
        <w:tabs>
          <w:tab w:val="left" w:pos="180"/>
        </w:tabs>
        <w:spacing w:after="280"/>
        <w:jc w:val="both"/>
        <w:rPr>
          <w:rFonts w:ascii="Times New Roman" w:hAnsi="Times New Roman"/>
        </w:rPr>
      </w:pPr>
      <w:r w:rsidRPr="21491D19">
        <w:rPr>
          <w:rFonts w:ascii="Times New Roman" w:hAnsi="Times New Roman"/>
        </w:rPr>
        <w:t>Minority Business Enterprise (MBE) firms may elect to be dually certifi</w:t>
      </w:r>
      <w:r w:rsidR="007010CC" w:rsidRPr="21491D19">
        <w:rPr>
          <w:rFonts w:ascii="Times New Roman" w:hAnsi="Times New Roman"/>
        </w:rPr>
        <w:t>ed</w:t>
      </w:r>
      <w:r w:rsidRPr="21491D19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Pr="21491D19">
        <w:rPr>
          <w:rFonts w:ascii="Times New Roman" w:hAnsi="Times New Roman"/>
          <w:b/>
          <w:bCs/>
          <w:u w:val="single"/>
        </w:rPr>
        <w:t>but not both</w:t>
      </w:r>
      <w:r w:rsidRPr="21491D19">
        <w:rPr>
          <w:rFonts w:ascii="Times New Roman" w:hAnsi="Times New Roman"/>
        </w:rPr>
        <w:t>.</w:t>
      </w:r>
    </w:p>
    <w:p w14:paraId="7307A873" w14:textId="77BA4046" w:rsidR="003D16C9" w:rsidRPr="00937EA6" w:rsidRDefault="00937EA6" w:rsidP="00937EA6">
      <w:pPr>
        <w:numPr>
          <w:ilvl w:val="0"/>
          <w:numId w:val="1"/>
        </w:numPr>
        <w:tabs>
          <w:tab w:val="left" w:pos="187"/>
        </w:tabs>
        <w:spacing w:after="280"/>
        <w:ind w:left="547" w:hanging="360"/>
        <w:jc w:val="both"/>
        <w:rPr>
          <w:rStyle w:val="Strong"/>
          <w:rFonts w:ascii="Times New Roman" w:hAnsi="Times New Roman"/>
          <w:b w:val="0"/>
          <w:bCs w:val="0"/>
        </w:rPr>
      </w:pPr>
      <w:r>
        <w:rPr>
          <w:rStyle w:val="Strong"/>
          <w:rFonts w:ascii="Times New Roman" w:hAnsi="Times New Roman"/>
          <w:b w:val="0"/>
          <w:bCs w:val="0"/>
        </w:rPr>
        <w:t> </w:t>
      </w:r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A firm must be listed in the </w:t>
      </w:r>
      <w:r w:rsidR="003C5D56">
        <w:rPr>
          <w:rStyle w:val="Strong"/>
          <w:rFonts w:ascii="Times New Roman" w:hAnsi="Times New Roman"/>
          <w:b w:val="0"/>
          <w:bCs w:val="0"/>
        </w:rPr>
        <w:t>DOSEM</w:t>
      </w:r>
      <w:r w:rsidR="003C5D56" w:rsidRPr="21491D19">
        <w:rPr>
          <w:rStyle w:val="Strong"/>
          <w:rFonts w:ascii="Times New Roman" w:hAnsi="Times New Roman"/>
          <w:b w:val="0"/>
          <w:bCs w:val="0"/>
        </w:rPr>
        <w:t xml:space="preserve"> </w:t>
      </w:r>
      <w:r w:rsidR="00C03A95" w:rsidRPr="00C03A95">
        <w:rPr>
          <w:rFonts w:ascii="Times New Roman" w:hAnsi="Times New Roman"/>
        </w:rPr>
        <w:t>Directory of Certified Firms</w:t>
      </w:r>
      <w:r w:rsidR="0005071A">
        <w:rPr>
          <w:rFonts w:ascii="Times New Roman" w:hAnsi="Times New Roman"/>
        </w:rPr>
        <w:t xml:space="preserve"> </w:t>
      </w:r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with the gender category </w:t>
      </w:r>
      <w:proofErr w:type="gramStart"/>
      <w:r w:rsidR="00075C3A" w:rsidRPr="21491D19">
        <w:rPr>
          <w:rStyle w:val="Strong"/>
          <w:rFonts w:ascii="Times New Roman" w:hAnsi="Times New Roman"/>
          <w:b w:val="0"/>
          <w:bCs w:val="0"/>
        </w:rPr>
        <w:t>in order to</w:t>
      </w:r>
      <w:proofErr w:type="gramEnd"/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 be used to meet the gender subgoal.</w:t>
      </w:r>
    </w:p>
    <w:p w14:paraId="7307A875" w14:textId="4A2EF2B0" w:rsidR="003D16C9" w:rsidRPr="00937EA6" w:rsidRDefault="00937EA6" w:rsidP="00937EA6">
      <w:pPr>
        <w:numPr>
          <w:ilvl w:val="0"/>
          <w:numId w:val="1"/>
        </w:numPr>
        <w:spacing w:after="280"/>
        <w:ind w:left="547" w:hanging="360"/>
        <w:jc w:val="both"/>
        <w:rPr>
          <w:rStyle w:val="Strong"/>
          <w:rFonts w:ascii="Times New Roman" w:hAnsi="Times New Roman"/>
          <w:b w:val="0"/>
          <w:bCs w:val="0"/>
        </w:rPr>
      </w:pPr>
      <w:r>
        <w:rPr>
          <w:rStyle w:val="Strong"/>
          <w:rFonts w:ascii="Times New Roman" w:hAnsi="Times New Roman"/>
          <w:b w:val="0"/>
          <w:bCs w:val="0"/>
        </w:rPr>
        <w:t> </w:t>
      </w:r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A firm must be listed in the </w:t>
      </w:r>
      <w:r w:rsidR="003C5D56">
        <w:rPr>
          <w:rStyle w:val="Strong"/>
          <w:rFonts w:ascii="Times New Roman" w:hAnsi="Times New Roman"/>
          <w:b w:val="0"/>
          <w:bCs w:val="0"/>
        </w:rPr>
        <w:t>DOSEM</w:t>
      </w:r>
      <w:r w:rsidR="003C5D56" w:rsidRPr="21491D19">
        <w:rPr>
          <w:rStyle w:val="Strong"/>
          <w:rFonts w:ascii="Times New Roman" w:hAnsi="Times New Roman"/>
          <w:b w:val="0"/>
          <w:bCs w:val="0"/>
        </w:rPr>
        <w:t xml:space="preserve"> </w:t>
      </w:r>
      <w:r w:rsidR="00C03A95" w:rsidRPr="00C03A95">
        <w:rPr>
          <w:rFonts w:ascii="Times New Roman" w:hAnsi="Times New Roman"/>
        </w:rPr>
        <w:t>Directory of Certified Firms</w:t>
      </w:r>
      <w:r w:rsidR="0005071A">
        <w:rPr>
          <w:rFonts w:ascii="Times New Roman" w:hAnsi="Times New Roman"/>
        </w:rPr>
        <w:t xml:space="preserve"> </w:t>
      </w:r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with an ethnic/racial category </w:t>
      </w:r>
      <w:proofErr w:type="gramStart"/>
      <w:r w:rsidR="00075C3A" w:rsidRPr="21491D19">
        <w:rPr>
          <w:rStyle w:val="Strong"/>
          <w:rFonts w:ascii="Times New Roman" w:hAnsi="Times New Roman"/>
          <w:b w:val="0"/>
          <w:bCs w:val="0"/>
        </w:rPr>
        <w:t>in order to</w:t>
      </w:r>
      <w:proofErr w:type="gramEnd"/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 be used to meet the ethnic/racial subgoal.</w:t>
      </w:r>
    </w:p>
    <w:p w14:paraId="7307A877" w14:textId="00830945" w:rsidR="003D16C9" w:rsidRPr="00937EA6" w:rsidRDefault="00937EA6" w:rsidP="00937EA6">
      <w:pPr>
        <w:numPr>
          <w:ilvl w:val="0"/>
          <w:numId w:val="1"/>
        </w:numPr>
        <w:spacing w:after="280"/>
        <w:ind w:left="547" w:hanging="360"/>
        <w:jc w:val="both"/>
        <w:rPr>
          <w:rStyle w:val="Strong"/>
          <w:rFonts w:ascii="Times New Roman" w:hAnsi="Times New Roman"/>
          <w:b w:val="0"/>
          <w:bCs w:val="0"/>
        </w:rPr>
      </w:pPr>
      <w:r>
        <w:rPr>
          <w:rStyle w:val="Strong"/>
          <w:rFonts w:ascii="Times New Roman" w:hAnsi="Times New Roman"/>
          <w:b w:val="0"/>
          <w:bCs w:val="0"/>
        </w:rPr>
        <w:t> </w:t>
      </w:r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A firm must be listed in the </w:t>
      </w:r>
      <w:r w:rsidR="003C5D56">
        <w:rPr>
          <w:rStyle w:val="Strong"/>
          <w:rFonts w:ascii="Times New Roman" w:hAnsi="Times New Roman"/>
          <w:b w:val="0"/>
          <w:bCs w:val="0"/>
        </w:rPr>
        <w:t>DOSEM</w:t>
      </w:r>
      <w:r w:rsidR="003C5D56" w:rsidRPr="21491D19">
        <w:rPr>
          <w:rStyle w:val="Strong"/>
          <w:rFonts w:ascii="Times New Roman" w:hAnsi="Times New Roman"/>
          <w:b w:val="0"/>
          <w:bCs w:val="0"/>
        </w:rPr>
        <w:t xml:space="preserve"> </w:t>
      </w:r>
      <w:r w:rsidR="00C03A95" w:rsidRPr="00C03A95">
        <w:rPr>
          <w:rFonts w:ascii="Times New Roman" w:hAnsi="Times New Roman"/>
        </w:rPr>
        <w:t>Directory of Certified Firms</w:t>
      </w:r>
      <w:r w:rsidR="0005071A">
        <w:rPr>
          <w:rFonts w:ascii="Times New Roman" w:hAnsi="Times New Roman"/>
        </w:rPr>
        <w:t xml:space="preserve"> </w:t>
      </w:r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with both the gender and ethnic/racial categories </w:t>
      </w:r>
      <w:proofErr w:type="gramStart"/>
      <w:r w:rsidR="00075C3A" w:rsidRPr="21491D19">
        <w:rPr>
          <w:rStyle w:val="Strong"/>
          <w:rFonts w:ascii="Times New Roman" w:hAnsi="Times New Roman"/>
          <w:b w:val="0"/>
          <w:bCs w:val="0"/>
        </w:rPr>
        <w:t>in order for</w:t>
      </w:r>
      <w:proofErr w:type="gramEnd"/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 a contractor to have the option of selecting which of those categories it will use for the firm on a </w:t>
      </w:r>
      <w:proofErr w:type="gramStart"/>
      <w:r w:rsidR="00075C3A" w:rsidRPr="21491D19">
        <w:rPr>
          <w:rStyle w:val="Strong"/>
          <w:rFonts w:ascii="Times New Roman" w:hAnsi="Times New Roman"/>
          <w:b w:val="0"/>
          <w:bCs w:val="0"/>
        </w:rPr>
        <w:t>State</w:t>
      </w:r>
      <w:proofErr w:type="gramEnd"/>
      <w:r w:rsidR="00075C3A" w:rsidRPr="21491D19">
        <w:rPr>
          <w:rStyle w:val="Strong"/>
          <w:rFonts w:ascii="Times New Roman" w:hAnsi="Times New Roman"/>
          <w:b w:val="0"/>
          <w:bCs w:val="0"/>
        </w:rPr>
        <w:t xml:space="preserve"> contract.</w:t>
      </w:r>
    </w:p>
    <w:p w14:paraId="7307A879" w14:textId="7F0D2056" w:rsidR="00075C3A" w:rsidRPr="00937EA6" w:rsidRDefault="00937EA6" w:rsidP="00937EA6">
      <w:pPr>
        <w:numPr>
          <w:ilvl w:val="0"/>
          <w:numId w:val="1"/>
        </w:numPr>
        <w:spacing w:after="280"/>
        <w:ind w:left="547" w:hanging="360"/>
        <w:jc w:val="both"/>
        <w:rPr>
          <w:rStyle w:val="Strong"/>
          <w:rFonts w:ascii="Times New Roman" w:hAnsi="Times New Roman"/>
          <w:b w:val="0"/>
        </w:rPr>
      </w:pPr>
      <w:r>
        <w:rPr>
          <w:rStyle w:val="Strong"/>
          <w:rFonts w:ascii="Times New Roman" w:hAnsi="Times New Roman"/>
          <w:b w:val="0"/>
        </w:rPr>
        <w:t> </w:t>
      </w:r>
      <w:r w:rsidR="00075C3A"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A" w14:textId="64804902" w:rsidR="00075C3A" w:rsidRPr="00075C3A" w:rsidRDefault="00075C3A" w:rsidP="00937EA6">
      <w:pPr>
        <w:spacing w:after="280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You can access the </w:t>
      </w:r>
      <w:r w:rsidR="008B7789">
        <w:rPr>
          <w:rStyle w:val="Strong"/>
          <w:rFonts w:ascii="Times New Roman" w:hAnsi="Times New Roman"/>
          <w:b w:val="0"/>
          <w:bCs w:val="0"/>
        </w:rPr>
        <w:t>DOSEM</w:t>
      </w:r>
      <w:r w:rsidR="008B7789" w:rsidRPr="0070638F" w:rsidDel="008B7789">
        <w:rPr>
          <w:rFonts w:ascii="Times New Roman" w:hAnsi="Times New Roman"/>
        </w:rPr>
        <w:t xml:space="preserve"> </w:t>
      </w:r>
      <w:r w:rsidRPr="0070638F">
        <w:rPr>
          <w:rFonts w:ascii="Times New Roman" w:hAnsi="Times New Roman"/>
        </w:rPr>
        <w:t>Directory at</w:t>
      </w:r>
      <w:r w:rsidR="00D10955">
        <w:rPr>
          <w:rFonts w:ascii="Times New Roman" w:hAnsi="Times New Roman"/>
        </w:rPr>
        <w:t xml:space="preserve"> </w:t>
      </w:r>
      <w:hyperlink r:id="rId12" w:history="1">
        <w:r w:rsidR="000055A6" w:rsidRPr="000055A6">
          <w:rPr>
            <w:rStyle w:val="Hyperlink"/>
            <w:rFonts w:ascii="Times New Roman" w:hAnsi="Times New Roman"/>
          </w:rPr>
          <w:t>https://marylandmdbe.mdbecert.com/</w:t>
        </w:r>
      </w:hyperlink>
      <w:r w:rsidR="000055A6">
        <w:rPr>
          <w:rFonts w:ascii="Times New Roman" w:hAnsi="Times New Roman"/>
        </w:rPr>
        <w:t>.</w:t>
      </w:r>
    </w:p>
    <w:sectPr w:rsidR="00075C3A" w:rsidRPr="00075C3A" w:rsidSect="0070638F">
      <w:headerReference w:type="default" r:id="rId13"/>
      <w:footerReference w:type="even" r:id="rId14"/>
      <w:footerReference w:type="default" r:id="rId15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63D27" w14:textId="77777777" w:rsidR="004B2345" w:rsidRDefault="004B2345">
      <w:pPr>
        <w:spacing w:line="20" w:lineRule="exact"/>
      </w:pPr>
    </w:p>
  </w:endnote>
  <w:endnote w:type="continuationSeparator" w:id="0">
    <w:p w14:paraId="675EA342" w14:textId="77777777" w:rsidR="004B2345" w:rsidRDefault="004B2345">
      <w:r>
        <w:t xml:space="preserve"> </w:t>
      </w:r>
    </w:p>
  </w:endnote>
  <w:endnote w:type="continuationNotice" w:id="1">
    <w:p w14:paraId="786C58B9" w14:textId="77777777" w:rsidR="004B2345" w:rsidRDefault="004B234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A88B" w14:textId="2AC94FD8" w:rsidR="00BB35D2" w:rsidRPr="00C825CC" w:rsidRDefault="009B3E43" w:rsidP="0070638F">
    <w:pPr>
      <w:pStyle w:val="Footer"/>
      <w:tabs>
        <w:tab w:val="clear" w:pos="864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534545836"/>
        <w:placeholder>
          <w:docPart w:val="1B59C29504FE42CE92E4BB340500BF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7DA614A2-1678-4BAD-943A-97D7AAFF83B5}"/>
        <w:date w:fullDate="2025-12-17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93517C">
          <w:rPr>
            <w:rFonts w:ascii="Times New Roman" w:hAnsi="Times New Roman"/>
          </w:rPr>
          <w:t>12/17/2025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9821C" w14:textId="77777777" w:rsidR="004B2345" w:rsidRDefault="004B2345">
      <w:r>
        <w:separator/>
      </w:r>
    </w:p>
  </w:footnote>
  <w:footnote w:type="continuationSeparator" w:id="0">
    <w:p w14:paraId="6360A964" w14:textId="77777777" w:rsidR="004B2345" w:rsidRDefault="004B2345">
      <w:r>
        <w:continuationSeparator/>
      </w:r>
    </w:p>
  </w:footnote>
  <w:footnote w:type="continuationNotice" w:id="1">
    <w:p w14:paraId="15241E2D" w14:textId="77777777" w:rsidR="004B2345" w:rsidRDefault="004B23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4AAC6371" w:rsidR="00BB35D2" w:rsidRPr="004434D1" w:rsidRDefault="009B3E43" w:rsidP="00C825CC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</w:rPr>
    </w:pPr>
    <w:sdt>
      <w:sdtPr>
        <w:rPr>
          <w:rFonts w:ascii="Times New Roman" w:hAnsi="Times New Roman"/>
          <w:b/>
          <w:caps/>
        </w:rPr>
        <w:alias w:val="Spec Type"/>
        <w:tag w:val="Spec_x0020_Type"/>
        <w:id w:val="1901013704"/>
        <w:placeholder>
          <w:docPart w:val="8EE468F07D824F818E5E76FED1E2957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7DA614A2-1678-4BAD-943A-97D7AAFF83B5}"/>
        <w:dropDownList w:lastValue="Contract Provisions">
          <w:listItem w:value="[Spec Type]"/>
        </w:dropDownList>
      </w:sdtPr>
      <w:sdtEndPr/>
      <w:sdtContent>
        <w:r w:rsidR="00AC06BE" w:rsidRPr="004434D1">
          <w:rPr>
            <w:rFonts w:ascii="Times New Roman" w:hAnsi="Times New Roman"/>
            <w:b/>
            <w:caps/>
          </w:rPr>
          <w:t>Contract Provisions</w:t>
        </w:r>
      </w:sdtContent>
    </w:sdt>
    <w:r w:rsidR="00BB35D2" w:rsidRPr="004434D1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-937672524"/>
        <w:placeholder>
          <w:docPart w:val="D535BDAA66F448FAAB796060E2FD605C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7DA614A2-1678-4BAD-943A-97D7AAFF83B5}"/>
        <w:text/>
      </w:sdtPr>
      <w:sdtEndPr/>
      <w:sdtContent>
        <w:r w:rsidR="007C3BE8" w:rsidRPr="004434D1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307A887" w14:textId="42EAAB7B" w:rsidR="00BB35D2" w:rsidRDefault="009B3E43" w:rsidP="00EA569B">
    <w:pPr>
      <w:pStyle w:val="HeadingCP1"/>
      <w:rPr>
        <w:rStyle w:val="PageNumber"/>
      </w:rPr>
    </w:pPr>
    <w:sdt>
      <w:sdtPr>
        <w:alias w:val="Title"/>
        <w:tag w:val=""/>
        <w:id w:val="-529341123"/>
        <w:placeholder>
          <w:docPart w:val="0D7B229C956941A695918C93B44C77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06BE">
          <w:t>MBE Dual Certification</w:t>
        </w:r>
      </w:sdtContent>
    </w:sdt>
    <w:r w:rsidR="00BB35D2">
      <w:tab/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PAGE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  <w:r w:rsidR="00BB35D2" w:rsidRPr="00394832">
      <w:rPr>
        <w:rStyle w:val="PageNumber"/>
      </w:rPr>
      <w:t xml:space="preserve"> </w:t>
    </w:r>
    <w:r w:rsidR="00EA569B" w:rsidRPr="00394832">
      <w:rPr>
        <w:rStyle w:val="PageNumber"/>
        <w:caps w:val="0"/>
      </w:rPr>
      <w:t>of</w:t>
    </w:r>
    <w:r w:rsidR="00BB35D2" w:rsidRPr="00394832">
      <w:rPr>
        <w:rStyle w:val="PageNumber"/>
      </w:rPr>
      <w:t xml:space="preserve"> </w:t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NUMPAGES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0DA2"/>
    <w:multiLevelType w:val="hybridMultilevel"/>
    <w:tmpl w:val="F968CE40"/>
    <w:lvl w:ilvl="0" w:tplc="6E624438">
      <w:start w:val="1"/>
      <w:numFmt w:val="lowerLetter"/>
      <w:suff w:val="nothing"/>
      <w:lvlText w:val="(%1)"/>
      <w:lvlJc w:val="left"/>
      <w:pPr>
        <w:ind w:left="1020" w:hanging="48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 w16cid:durableId="136120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xNjIyNrG0sDQwMbJU0lEKTi0uzszPAykwrAUAtR2q2CwAAAA="/>
  </w:docVars>
  <w:rsids>
    <w:rsidRoot w:val="00F32E89"/>
    <w:rsid w:val="000055A6"/>
    <w:rsid w:val="00037A14"/>
    <w:rsid w:val="00044E5C"/>
    <w:rsid w:val="0005071A"/>
    <w:rsid w:val="00054C8F"/>
    <w:rsid w:val="000717C8"/>
    <w:rsid w:val="00075C3A"/>
    <w:rsid w:val="000A7A00"/>
    <w:rsid w:val="001024CD"/>
    <w:rsid w:val="00105EB3"/>
    <w:rsid w:val="001107DD"/>
    <w:rsid w:val="0011518C"/>
    <w:rsid w:val="00115A35"/>
    <w:rsid w:val="001160C9"/>
    <w:rsid w:val="00125485"/>
    <w:rsid w:val="00183590"/>
    <w:rsid w:val="001A209A"/>
    <w:rsid w:val="001C55EB"/>
    <w:rsid w:val="0023316F"/>
    <w:rsid w:val="002343FD"/>
    <w:rsid w:val="002347E8"/>
    <w:rsid w:val="002B01C5"/>
    <w:rsid w:val="002C60E0"/>
    <w:rsid w:val="002D4107"/>
    <w:rsid w:val="002E2647"/>
    <w:rsid w:val="003041A1"/>
    <w:rsid w:val="00316B0D"/>
    <w:rsid w:val="00330175"/>
    <w:rsid w:val="00394302"/>
    <w:rsid w:val="00394832"/>
    <w:rsid w:val="003C5D56"/>
    <w:rsid w:val="003D16C9"/>
    <w:rsid w:val="004434D1"/>
    <w:rsid w:val="004561AD"/>
    <w:rsid w:val="004A12DC"/>
    <w:rsid w:val="004B2345"/>
    <w:rsid w:val="004E37E3"/>
    <w:rsid w:val="00501F92"/>
    <w:rsid w:val="00505D87"/>
    <w:rsid w:val="00506A73"/>
    <w:rsid w:val="00520278"/>
    <w:rsid w:val="0053293D"/>
    <w:rsid w:val="005544E3"/>
    <w:rsid w:val="005602D3"/>
    <w:rsid w:val="00571608"/>
    <w:rsid w:val="00575298"/>
    <w:rsid w:val="005772F2"/>
    <w:rsid w:val="00593463"/>
    <w:rsid w:val="005A59D0"/>
    <w:rsid w:val="005A6164"/>
    <w:rsid w:val="005B77C0"/>
    <w:rsid w:val="005D5322"/>
    <w:rsid w:val="005F2D29"/>
    <w:rsid w:val="00685229"/>
    <w:rsid w:val="006967CF"/>
    <w:rsid w:val="006A32F9"/>
    <w:rsid w:val="006C412B"/>
    <w:rsid w:val="006C7772"/>
    <w:rsid w:val="007010CC"/>
    <w:rsid w:val="007039A1"/>
    <w:rsid w:val="0070638F"/>
    <w:rsid w:val="00707DFB"/>
    <w:rsid w:val="007278FF"/>
    <w:rsid w:val="0076080E"/>
    <w:rsid w:val="007717B5"/>
    <w:rsid w:val="007A4DA3"/>
    <w:rsid w:val="007A6004"/>
    <w:rsid w:val="007C3BE8"/>
    <w:rsid w:val="007C71E6"/>
    <w:rsid w:val="007F4CEC"/>
    <w:rsid w:val="008208B8"/>
    <w:rsid w:val="00851872"/>
    <w:rsid w:val="008B7789"/>
    <w:rsid w:val="008C3BE2"/>
    <w:rsid w:val="0093517C"/>
    <w:rsid w:val="00937EA6"/>
    <w:rsid w:val="009B3E43"/>
    <w:rsid w:val="00A01F27"/>
    <w:rsid w:val="00A36394"/>
    <w:rsid w:val="00A369D1"/>
    <w:rsid w:val="00A43313"/>
    <w:rsid w:val="00A64CD3"/>
    <w:rsid w:val="00AB545B"/>
    <w:rsid w:val="00AB5F0D"/>
    <w:rsid w:val="00AC06BE"/>
    <w:rsid w:val="00AE062C"/>
    <w:rsid w:val="00AF661A"/>
    <w:rsid w:val="00B1068E"/>
    <w:rsid w:val="00B21B08"/>
    <w:rsid w:val="00B2651D"/>
    <w:rsid w:val="00B4475A"/>
    <w:rsid w:val="00B70406"/>
    <w:rsid w:val="00B772C5"/>
    <w:rsid w:val="00B865CC"/>
    <w:rsid w:val="00B870BE"/>
    <w:rsid w:val="00BA51AD"/>
    <w:rsid w:val="00BB35D2"/>
    <w:rsid w:val="00BB4A76"/>
    <w:rsid w:val="00BB7712"/>
    <w:rsid w:val="00BF0736"/>
    <w:rsid w:val="00C03A95"/>
    <w:rsid w:val="00C120E7"/>
    <w:rsid w:val="00C547E7"/>
    <w:rsid w:val="00C81824"/>
    <w:rsid w:val="00C825CC"/>
    <w:rsid w:val="00CB23CA"/>
    <w:rsid w:val="00CD0392"/>
    <w:rsid w:val="00CE5F7B"/>
    <w:rsid w:val="00D10955"/>
    <w:rsid w:val="00D3769A"/>
    <w:rsid w:val="00D43083"/>
    <w:rsid w:val="00D437FE"/>
    <w:rsid w:val="00D456BA"/>
    <w:rsid w:val="00D736B7"/>
    <w:rsid w:val="00D827C1"/>
    <w:rsid w:val="00D927F5"/>
    <w:rsid w:val="00D971E5"/>
    <w:rsid w:val="00DC0897"/>
    <w:rsid w:val="00E04670"/>
    <w:rsid w:val="00E16A23"/>
    <w:rsid w:val="00E31953"/>
    <w:rsid w:val="00E438E1"/>
    <w:rsid w:val="00E563AD"/>
    <w:rsid w:val="00E6400D"/>
    <w:rsid w:val="00E64878"/>
    <w:rsid w:val="00E94359"/>
    <w:rsid w:val="00EA569B"/>
    <w:rsid w:val="00ED4792"/>
    <w:rsid w:val="00F1103B"/>
    <w:rsid w:val="00F318D9"/>
    <w:rsid w:val="00F32E89"/>
    <w:rsid w:val="00F3393C"/>
    <w:rsid w:val="00F52BFA"/>
    <w:rsid w:val="00F7681F"/>
    <w:rsid w:val="00F873C0"/>
    <w:rsid w:val="00F9289C"/>
    <w:rsid w:val="00FA2669"/>
    <w:rsid w:val="00FB1C40"/>
    <w:rsid w:val="00FB7E4F"/>
    <w:rsid w:val="00FC16F4"/>
    <w:rsid w:val="21491D19"/>
    <w:rsid w:val="35554548"/>
    <w:rsid w:val="57280CCD"/>
    <w:rsid w:val="58A3367A"/>
    <w:rsid w:val="5B9CDBC7"/>
    <w:rsid w:val="5CB4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2343FD"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70638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8F"/>
    <w:rPr>
      <w:color w:val="808080"/>
      <w:shd w:val="clear" w:color="auto" w:fill="E6E6E6"/>
    </w:rPr>
  </w:style>
  <w:style w:type="paragraph" w:customStyle="1" w:styleId="HeadingCP1">
    <w:name w:val="Heading CP 1"/>
    <w:basedOn w:val="Normal"/>
    <w:link w:val="HeadingCP1Char"/>
    <w:qFormat/>
    <w:rsid w:val="00EA569B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paragraph" w:customStyle="1" w:styleId="TitleCP1">
    <w:name w:val="Title CP 1"/>
    <w:basedOn w:val="Heading1"/>
    <w:link w:val="TitleCP1Char"/>
    <w:qFormat/>
    <w:rsid w:val="00EA569B"/>
  </w:style>
  <w:style w:type="character" w:customStyle="1" w:styleId="HeadingCP1Char">
    <w:name w:val="Heading CP 1 Char"/>
    <w:basedOn w:val="DefaultParagraphFont"/>
    <w:link w:val="HeadingCP1"/>
    <w:rsid w:val="00EA569B"/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EA569B"/>
    <w:rPr>
      <w:b/>
      <w:caps/>
      <w:sz w:val="24"/>
    </w:rPr>
  </w:style>
  <w:style w:type="character" w:customStyle="1" w:styleId="TitleCP1Char">
    <w:name w:val="Title CP 1 Char"/>
    <w:basedOn w:val="Heading1Char"/>
    <w:link w:val="TitleCP1"/>
    <w:rsid w:val="00EA569B"/>
    <w:rPr>
      <w:b/>
      <w:cap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A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05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D8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5D87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D87"/>
    <w:rPr>
      <w:rFonts w:ascii="Courier" w:hAnsi="Courier"/>
      <w:b/>
      <w:bCs/>
    </w:rPr>
  </w:style>
  <w:style w:type="paragraph" w:styleId="Revision">
    <w:name w:val="Revision"/>
    <w:hidden/>
    <w:uiPriority w:val="99"/>
    <w:semiHidden/>
    <w:rsid w:val="003C5D56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marylandmdbe.mdbecert.com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917B2EFAF84CD69C9114908F364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77CA5-65C8-45A8-ABCF-BD804DB38A2E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0D7B229C956941A695918C93B44C7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B1794-5746-4618-B89C-1E43274F4989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8EE468F07D824F818E5E76FED1E29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5F63D-BF5D-4167-A9EF-D7E5B12C3712}"/>
      </w:docPartPr>
      <w:docPartBody>
        <w:p w:rsidR="002E2647" w:rsidRDefault="005F2D29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1B59C29504FE42CE92E4BB340500B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2610E-C6AB-4B42-AF16-260A9F021906}"/>
      </w:docPartPr>
      <w:docPartBody>
        <w:p w:rsidR="0021133B" w:rsidRDefault="002E2647">
          <w:r w:rsidRPr="004D7E52">
            <w:rPr>
              <w:rStyle w:val="PlaceholderText"/>
            </w:rPr>
            <w:t>[Version Date]</w:t>
          </w:r>
        </w:p>
      </w:docPartBody>
    </w:docPart>
    <w:docPart>
      <w:docPartPr>
        <w:name w:val="D535BDAA66F448FAAB796060E2FD6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BF999-949C-4AA2-940D-A7E56D8F84C2}"/>
      </w:docPartPr>
      <w:docPartBody>
        <w:p w:rsidR="00B96CE1" w:rsidRDefault="001A209A">
          <w:r w:rsidRPr="00702227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D8"/>
    <w:rsid w:val="00054C8F"/>
    <w:rsid w:val="00125485"/>
    <w:rsid w:val="001A209A"/>
    <w:rsid w:val="0021133B"/>
    <w:rsid w:val="00217477"/>
    <w:rsid w:val="0023316F"/>
    <w:rsid w:val="002E2647"/>
    <w:rsid w:val="003E4447"/>
    <w:rsid w:val="00437284"/>
    <w:rsid w:val="00496520"/>
    <w:rsid w:val="005602D3"/>
    <w:rsid w:val="005772F2"/>
    <w:rsid w:val="005F2D29"/>
    <w:rsid w:val="007D5C82"/>
    <w:rsid w:val="007F4CEC"/>
    <w:rsid w:val="008208B8"/>
    <w:rsid w:val="0084060F"/>
    <w:rsid w:val="008471A9"/>
    <w:rsid w:val="00961FDD"/>
    <w:rsid w:val="00B2651D"/>
    <w:rsid w:val="00B96CE1"/>
    <w:rsid w:val="00BB7712"/>
    <w:rsid w:val="00C81824"/>
    <w:rsid w:val="00C82DBF"/>
    <w:rsid w:val="00D3168C"/>
    <w:rsid w:val="00DA3338"/>
    <w:rsid w:val="00DD6767"/>
    <w:rsid w:val="00E15FD8"/>
    <w:rsid w:val="00F12E96"/>
    <w:rsid w:val="00F4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20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2025-12-17T05:00:00+00:00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12</Doc_x0020_Sort_x0020_Order>
    <Table_x0020_Of_x0020_Contents xmlns="64a3e435-be48-4f0a-a6e5-62b31e02ddd9">CP - MBE Dual Certification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2022-04-11T16:00:00+00:00</Src_x0020_Version_x0020_Date>
    <Src_x0020_Document_x0020_ID xmlns="64a3e435-be48-4f0a-a6e5-62b31e02ddd9">
      <Url>https://mdotgov.sharepoint.com/sites/SHA_Specifications/_layouts/15/DocIdRedir.aspx?ID=SHASPECS-293233818-814</Url>
      <Description>https://mdotgov.sharepoint.com/sites/SHA_Specifications/_layouts/15/DocIdRedir.aspx?ID=SHASPECS-293233818-814</Description>
    </Src_x0020_Document_x0020_ID>
    <TOC_x0020_Note xmlns="64a3e435-be48-4f0a-a6e5-62b31e02ddd9" xsi:nil="true"/>
    <Src_x0020_ID xmlns="64a3e435-be48-4f0a-a6e5-62b31e02ddd9">814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https://mdotgov.sharepoint.com/sites/MDOTSHAProjectDevelopmentHub/_layouts/15/DocIdRedir.aspx?ID=PDHB-716736527-27</Url>
      <Description>PDHB-716736527-27</Description>
    </_dlc_DocIdUrl>
    <_dlc_DocId xmlns="84443a9c-7594-4ac3-8f1c-e65bf2ac8b8e">PDHB-716736527-27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d167ed59c0f2811d7a982dd788458b02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1ad107b543ef4353d716d686d212dcb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7DA614A2-1678-4BAD-943A-97D7AAFF83B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03cbd46-e64d-4f3c-8130-02c6eed73600"/>
    <ds:schemaRef ds:uri="http://purl.org/dc/dcmitype/"/>
    <ds:schemaRef ds:uri="970e872a-59b4-4771-8cb4-22f8f5574828"/>
    <ds:schemaRef ds:uri="64a3e435-be48-4f0a-a6e5-62b31e02ddd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7C8144-D16C-440A-A4C4-E9DACE881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8B487-C74C-46AA-8871-087ABDFBF5A3}"/>
</file>

<file path=customXml/itemProps4.xml><?xml version="1.0" encoding="utf-8"?>
<ds:datastoreItem xmlns:ds="http://schemas.openxmlformats.org/officeDocument/2006/customXml" ds:itemID="{C1FB0C34-3C65-4E95-87B8-D52B460A7D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2C88F3-5835-4D3A-A022-3DB57465926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226</Words>
  <Characters>1229</Characters>
  <Application>Microsoft Office Word</Application>
  <DocSecurity>0</DocSecurity>
  <Lines>10</Lines>
  <Paragraphs>2</Paragraphs>
  <ScaleCrop>false</ScaleCrop>
  <Manager>X-X-X</Manager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Dual Certification</dc:title>
  <dc:subject>CP</dc:subject>
  <dc:creator>AJacobs</dc:creator>
  <cp:keywords/>
  <dc:description/>
  <cp:lastModifiedBy>Roxy Guandique</cp:lastModifiedBy>
  <cp:revision>47</cp:revision>
  <cp:lastPrinted>2009-12-03T18:43:00Z</cp:lastPrinted>
  <dcterms:created xsi:type="dcterms:W3CDTF">2017-05-12T12:53:00Z</dcterms:created>
  <dcterms:modified xsi:type="dcterms:W3CDTF">2025-12-17T14:44:00Z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48800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https://mdotgov.sharepoint.com/sites/SHASPIClearinghouse/_layouts/15/wrkstat.aspx?List=3de44f90-6b21-474e-9c95-529d0c636bf0&amp;WorkflowInstanceName=06fb461f-a042-45d1-a235-4c9888b7f900,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0b718dc9-f80b-4d02-9150-897e09eab62f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Standard Specification Book">
    <vt:lpwstr>7052</vt:lpwstr>
  </property>
  <property fmtid="{D5CDD505-2E9C-101B-9397-08002B2CF9AE}" pid="13" name="Include_TOC">
    <vt:bool>true</vt:bool>
  </property>
  <property fmtid="{D5CDD505-2E9C-101B-9397-08002B2CF9AE}" pid="14" name="Network ID">
    <vt:lpwstr/>
  </property>
  <property fmtid="{D5CDD505-2E9C-101B-9397-08002B2CF9AE}" pid="15" name="Submit">
    <vt:bool>false</vt:bool>
  </property>
  <property fmtid="{D5CDD505-2E9C-101B-9397-08002B2CF9AE}" pid="16" name="Release Status">
    <vt:lpwstr>Phase 4.1: Ready for Posting</vt:lpwstr>
  </property>
  <property fmtid="{D5CDD505-2E9C-101B-9397-08002B2CF9AE}" pid="17" name="Office">
    <vt:lpwstr>OHD</vt:lpwstr>
  </property>
  <property fmtid="{D5CDD505-2E9C-101B-9397-08002B2CF9AE}" pid="18" name="AutomationName">
    <vt:lpwstr>📗📖 Set Class Props in Supp Working Docs</vt:lpwstr>
  </property>
  <property fmtid="{D5CDD505-2E9C-101B-9397-08002B2CF9AE}" pid="19" name="AutomationDetailAction">
    <vt:lpwstr>Update file properties - Version and ID</vt:lpwstr>
  </property>
  <property fmtid="{D5CDD505-2E9C-101B-9397-08002B2CF9AE}" pid="20" name="AutomationFlowRunURL">
    <vt:lpwstr>https://gov.flow.microsoft.us/manage/environments/312a7d9e-f392-e74b-86f8-5bf432d07629/flows/8629021c-57ff-b60e-dcc5-ea257513d686/runs/08584356259577320597342976029CU42</vt:lpwstr>
  </property>
  <property fmtid="{D5CDD505-2E9C-101B-9397-08002B2CF9AE}" pid="21" name="DocumentSetDescription">
    <vt:lpwstr/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TriggerFlowInfo">
    <vt:lpwstr/>
  </property>
  <property fmtid="{D5CDD505-2E9C-101B-9397-08002B2CF9AE}" pid="26" name="Std File Type">
    <vt:lpwstr>1 - Current Standard</vt:lpwstr>
  </property>
  <property fmtid="{D5CDD505-2E9C-101B-9397-08002B2CF9AE}" pid="27" name="xd_Signature">
    <vt:bool>false</vt:bool>
  </property>
  <property fmtid="{D5CDD505-2E9C-101B-9397-08002B2CF9AE}" pid="28" name="GrammarlyDocumentId">
    <vt:lpwstr>500ca614-986c-466f-8044-008fe835a414</vt:lpwstr>
  </property>
</Properties>
</file>